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E0C27" w14:textId="77777777" w:rsidR="00D54FB7" w:rsidRDefault="00D54FB7" w:rsidP="008C3419">
      <w:pPr>
        <w:ind w:left="-142"/>
        <w:rPr>
          <w:noProof/>
          <w:lang w:val="el-GR"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AB5A7A"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05734CA5" w14:textId="77777777" w:rsidR="00612C3B" w:rsidRPr="00EF75AF" w:rsidRDefault="00612C3B" w:rsidP="00F55562">
            <w:pPr>
              <w:tabs>
                <w:tab w:val="left" w:pos="7080"/>
              </w:tabs>
              <w:rPr>
                <w:rFonts w:ascii="Arial" w:hAnsi="Arial" w:cs="Arial"/>
                <w:sz w:val="23"/>
                <w:szCs w:val="23"/>
                <w:lang w:val="el-GR"/>
              </w:rPr>
            </w:pPr>
          </w:p>
        </w:tc>
      </w:tr>
    </w:tbl>
    <w:p w14:paraId="7290DFD4" w14:textId="77777777" w:rsidR="00612C3B" w:rsidRPr="00D614E3" w:rsidRDefault="00612C3B" w:rsidP="00612C3B">
      <w:pPr>
        <w:spacing w:after="0" w:line="240" w:lineRule="auto"/>
        <w:rPr>
          <w:rFonts w:ascii="Arial" w:hAnsi="Arial" w:cs="Arial"/>
          <w:sz w:val="24"/>
          <w:szCs w:val="24"/>
          <w:lang w:val="el-GR"/>
        </w:rPr>
      </w:pPr>
    </w:p>
    <w:p w14:paraId="35113E5F" w14:textId="77777777" w:rsidR="00D54FB7" w:rsidRDefault="00D54FB7" w:rsidP="00D54FB7">
      <w:pPr>
        <w:spacing w:after="0" w:line="276" w:lineRule="auto"/>
        <w:jc w:val="both"/>
        <w:rPr>
          <w:rFonts w:ascii="Arial" w:hAnsi="Arial" w:cs="Arial"/>
          <w:sz w:val="24"/>
          <w:szCs w:val="24"/>
          <w:lang w:val="el-GR"/>
        </w:rPr>
      </w:pPr>
    </w:p>
    <w:p w14:paraId="426927C6" w14:textId="2398D538" w:rsidR="00D54FB7" w:rsidRPr="00674A26" w:rsidRDefault="00751061" w:rsidP="00D54FB7">
      <w:pPr>
        <w:spacing w:after="0" w:line="276" w:lineRule="auto"/>
        <w:jc w:val="both"/>
        <w:rPr>
          <w:rFonts w:ascii="Arial" w:hAnsi="Arial" w:cs="Arial"/>
          <w:sz w:val="24"/>
          <w:szCs w:val="24"/>
          <w:lang w:val="el-GR"/>
        </w:rPr>
      </w:pPr>
      <w:r w:rsidRPr="00BE0EB1">
        <w:rPr>
          <w:rFonts w:ascii="Arial" w:hAnsi="Arial" w:cs="Arial"/>
          <w:sz w:val="24"/>
          <w:szCs w:val="24"/>
          <w:lang w:val="el-GR"/>
        </w:rPr>
        <w:t>2</w:t>
      </w:r>
      <w:r w:rsidR="00C551C7">
        <w:rPr>
          <w:rFonts w:ascii="Arial" w:hAnsi="Arial" w:cs="Arial"/>
          <w:sz w:val="24"/>
          <w:szCs w:val="24"/>
        </w:rPr>
        <w:t>1</w:t>
      </w:r>
      <w:r w:rsidR="004E690F" w:rsidRPr="009B30D1">
        <w:rPr>
          <w:rFonts w:ascii="Arial" w:hAnsi="Arial" w:cs="Arial"/>
          <w:sz w:val="24"/>
          <w:szCs w:val="24"/>
          <w:lang w:val="el-GR"/>
        </w:rPr>
        <w:t xml:space="preserve"> </w:t>
      </w:r>
      <w:r w:rsidR="004E690F">
        <w:rPr>
          <w:rFonts w:ascii="Arial" w:hAnsi="Arial" w:cs="Arial"/>
          <w:sz w:val="24"/>
          <w:szCs w:val="24"/>
          <w:lang w:val="el-GR"/>
        </w:rPr>
        <w:t>Φεβρουαρίου</w:t>
      </w:r>
      <w:r w:rsidR="00D54FB7" w:rsidRPr="00674A26">
        <w:rPr>
          <w:rFonts w:ascii="Arial" w:hAnsi="Arial" w:cs="Arial"/>
          <w:sz w:val="24"/>
          <w:szCs w:val="24"/>
          <w:lang w:val="el-GR"/>
        </w:rPr>
        <w:t xml:space="preserve">, 2021  </w:t>
      </w:r>
    </w:p>
    <w:p w14:paraId="5727C094" w14:textId="77777777" w:rsidR="00D54FB7" w:rsidRDefault="00D54FB7" w:rsidP="00D54FB7">
      <w:pPr>
        <w:spacing w:after="0" w:line="276" w:lineRule="auto"/>
        <w:jc w:val="both"/>
        <w:rPr>
          <w:rFonts w:ascii="Arial" w:hAnsi="Arial" w:cs="Arial"/>
          <w:sz w:val="24"/>
          <w:szCs w:val="24"/>
          <w:lang w:val="el-GR"/>
        </w:rPr>
      </w:pPr>
      <w:r w:rsidRPr="00674A26">
        <w:rPr>
          <w:rFonts w:ascii="Arial" w:hAnsi="Arial" w:cs="Arial"/>
          <w:sz w:val="24"/>
          <w:szCs w:val="24"/>
          <w:lang w:val="el-GR"/>
        </w:rPr>
        <w:t xml:space="preserve">                                              </w:t>
      </w:r>
    </w:p>
    <w:p w14:paraId="2B13CBF4" w14:textId="77777777" w:rsidR="00D54FB7" w:rsidRPr="00674A26" w:rsidRDefault="00D54FB7" w:rsidP="00D54FB7">
      <w:pPr>
        <w:spacing w:after="0" w:line="276" w:lineRule="auto"/>
        <w:jc w:val="both"/>
        <w:rPr>
          <w:rFonts w:ascii="Arial" w:hAnsi="Arial" w:cs="Arial"/>
          <w:sz w:val="24"/>
          <w:szCs w:val="24"/>
          <w:lang w:val="el-GR"/>
        </w:rPr>
      </w:pPr>
      <w:r w:rsidRPr="00674A26">
        <w:rPr>
          <w:rFonts w:ascii="Arial" w:hAnsi="Arial" w:cs="Arial"/>
          <w:sz w:val="24"/>
          <w:szCs w:val="24"/>
          <w:lang w:val="el-GR"/>
        </w:rPr>
        <w:t xml:space="preserve">         </w:t>
      </w:r>
    </w:p>
    <w:p w14:paraId="3F8312B9" w14:textId="3203101F" w:rsidR="006A5A67" w:rsidRPr="00AB5A7A" w:rsidRDefault="00DE3B72" w:rsidP="00D54FB7">
      <w:pPr>
        <w:pStyle w:val="NoSpacing"/>
        <w:spacing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AB5A7A" w:rsidRPr="00AB5A7A">
        <w:rPr>
          <w:rFonts w:ascii="Arial" w:hAnsi="Arial" w:cs="Arial"/>
          <w:b/>
          <w:bCs/>
          <w:sz w:val="24"/>
          <w:szCs w:val="24"/>
          <w:u w:val="single"/>
          <w:lang w:val="el-GR"/>
        </w:rPr>
        <w:t>4</w:t>
      </w:r>
    </w:p>
    <w:p w14:paraId="267FE687" w14:textId="3E176601" w:rsidR="00C551C7" w:rsidRDefault="00AB5A7A" w:rsidP="00AB5A7A">
      <w:pPr>
        <w:spacing w:before="100" w:beforeAutospacing="1" w:after="100" w:afterAutospacing="1" w:line="276" w:lineRule="auto"/>
        <w:ind w:firstLine="720"/>
        <w:jc w:val="center"/>
        <w:rPr>
          <w:rFonts w:ascii="Arial" w:hAnsi="Arial" w:cs="Arial"/>
          <w:b/>
          <w:color w:val="000000"/>
          <w:sz w:val="24"/>
          <w:szCs w:val="24"/>
          <w:u w:val="single"/>
          <w:lang w:val="el-GR"/>
        </w:rPr>
      </w:pPr>
      <w:r>
        <w:rPr>
          <w:rFonts w:ascii="Arial" w:hAnsi="Arial" w:cs="Arial"/>
          <w:b/>
          <w:color w:val="000000"/>
          <w:sz w:val="24"/>
          <w:szCs w:val="24"/>
          <w:u w:val="single"/>
          <w:lang w:val="el-GR"/>
        </w:rPr>
        <w:t>Παράνομη κατοχή παιδικού πορνογραφικού υλικού – Κατάσχεση 13 φυτών κάνναβης – Υπό σύλληψη 27χρονος</w:t>
      </w:r>
    </w:p>
    <w:p w14:paraId="10D5D8CF" w14:textId="055CCFEC" w:rsidR="00AB5A7A" w:rsidRPr="00AB5A7A" w:rsidRDefault="00AB5A7A" w:rsidP="00AB5A7A">
      <w:pPr>
        <w:spacing w:before="100" w:beforeAutospacing="1" w:after="100" w:afterAutospacing="1" w:line="276" w:lineRule="auto"/>
        <w:ind w:firstLine="720"/>
        <w:jc w:val="both"/>
        <w:rPr>
          <w:rFonts w:ascii="Arial" w:hAnsi="Arial" w:cs="Arial"/>
          <w:color w:val="000000"/>
          <w:sz w:val="24"/>
          <w:szCs w:val="24"/>
          <w:lang w:val="el-GR"/>
        </w:rPr>
      </w:pPr>
      <w:r w:rsidRPr="00AB5A7A">
        <w:rPr>
          <w:rFonts w:ascii="Arial" w:hAnsi="Arial" w:cs="Arial"/>
          <w:color w:val="000000"/>
          <w:sz w:val="24"/>
          <w:szCs w:val="24"/>
          <w:lang w:val="el-GR"/>
        </w:rPr>
        <w:t xml:space="preserve">Μέλη του </w:t>
      </w:r>
      <w:r>
        <w:rPr>
          <w:rFonts w:ascii="Arial" w:hAnsi="Arial" w:cs="Arial"/>
          <w:color w:val="000000"/>
          <w:sz w:val="24"/>
          <w:szCs w:val="24"/>
          <w:lang w:val="el-GR"/>
        </w:rPr>
        <w:t>Κλάδου Δίωξης Ηλεκτρονικού Εγκλήματος</w:t>
      </w:r>
      <w:r w:rsidRPr="00AB5A7A">
        <w:rPr>
          <w:rFonts w:ascii="Arial" w:hAnsi="Arial" w:cs="Arial"/>
          <w:color w:val="000000"/>
          <w:sz w:val="24"/>
          <w:szCs w:val="24"/>
          <w:lang w:val="el-GR"/>
        </w:rPr>
        <w:t>,</w:t>
      </w:r>
      <w:r>
        <w:rPr>
          <w:rFonts w:ascii="Arial" w:hAnsi="Arial" w:cs="Arial"/>
          <w:color w:val="000000"/>
          <w:sz w:val="24"/>
          <w:szCs w:val="24"/>
          <w:lang w:val="el-GR"/>
        </w:rPr>
        <w:t xml:space="preserve"> σε συνεργασία με μέλη του Δικανικού Εργαστηρίου Ηλεκτρονικών Δεδομένων διενήργησαν σήμερα το μεσημέρι έρευνα βάσει δικαστικού εντάλματος, στο διαμέρισμα 27χρονου στην επαρχία Λάρνακας. </w:t>
      </w:r>
      <w:r w:rsidRPr="00AB5A7A">
        <w:rPr>
          <w:rFonts w:ascii="Arial" w:hAnsi="Arial" w:cs="Arial"/>
          <w:color w:val="000000"/>
          <w:sz w:val="24"/>
          <w:szCs w:val="24"/>
          <w:lang w:val="el-GR"/>
        </w:rPr>
        <w:t xml:space="preserve"> </w:t>
      </w:r>
    </w:p>
    <w:p w14:paraId="33933F1B" w14:textId="41D6B97A" w:rsidR="00AB5A7A" w:rsidRDefault="00AB5A7A" w:rsidP="00AB5A7A">
      <w:pPr>
        <w:spacing w:before="100" w:beforeAutospacing="1" w:after="100" w:afterAutospacing="1" w:line="276" w:lineRule="auto"/>
        <w:ind w:firstLine="720"/>
        <w:jc w:val="both"/>
        <w:rPr>
          <w:rFonts w:ascii="Arial" w:hAnsi="Arial" w:cs="Arial"/>
          <w:color w:val="000000"/>
          <w:sz w:val="24"/>
          <w:szCs w:val="24"/>
          <w:lang w:val="el-GR"/>
        </w:rPr>
      </w:pPr>
      <w:r>
        <w:rPr>
          <w:rFonts w:ascii="Arial" w:hAnsi="Arial" w:cs="Arial"/>
          <w:color w:val="000000"/>
          <w:sz w:val="24"/>
          <w:szCs w:val="24"/>
          <w:lang w:val="el-GR"/>
        </w:rPr>
        <w:t>Της έρευνας</w:t>
      </w:r>
      <w:r w:rsidRPr="00AB5A7A">
        <w:rPr>
          <w:rFonts w:ascii="Arial" w:hAnsi="Arial" w:cs="Arial"/>
          <w:color w:val="000000"/>
          <w:sz w:val="24"/>
          <w:szCs w:val="24"/>
          <w:lang w:val="el-GR"/>
        </w:rPr>
        <w:t xml:space="preserve">, προηγήθηκε πληροφορία </w:t>
      </w:r>
      <w:r w:rsidR="00017774">
        <w:rPr>
          <w:rFonts w:ascii="Arial" w:hAnsi="Arial" w:cs="Arial"/>
          <w:color w:val="000000"/>
          <w:sz w:val="24"/>
          <w:szCs w:val="24"/>
          <w:lang w:val="el-GR"/>
        </w:rPr>
        <w:t xml:space="preserve">από την </w:t>
      </w:r>
      <w:proofErr w:type="spellStart"/>
      <w:r w:rsidRPr="00AB5A7A">
        <w:rPr>
          <w:rFonts w:ascii="Arial" w:hAnsi="Arial" w:cs="Arial"/>
          <w:color w:val="000000"/>
          <w:sz w:val="24"/>
          <w:szCs w:val="24"/>
          <w:lang w:val="el-GR"/>
        </w:rPr>
        <w:t>Europol</w:t>
      </w:r>
      <w:proofErr w:type="spellEnd"/>
      <w:r w:rsidRPr="00AB5A7A">
        <w:rPr>
          <w:rFonts w:ascii="Arial" w:hAnsi="Arial" w:cs="Arial"/>
          <w:color w:val="000000"/>
          <w:sz w:val="24"/>
          <w:szCs w:val="24"/>
          <w:lang w:val="el-GR"/>
        </w:rPr>
        <w:t xml:space="preserve">, η οποία </w:t>
      </w:r>
      <w:r>
        <w:rPr>
          <w:rFonts w:ascii="Arial" w:hAnsi="Arial" w:cs="Arial"/>
          <w:color w:val="000000"/>
          <w:sz w:val="24"/>
          <w:szCs w:val="24"/>
          <w:lang w:val="el-GR"/>
        </w:rPr>
        <w:t xml:space="preserve">έφερε τον 27χρονο να έχει αποστείλει σε άλλους χρήστες, 26 αρχεία σεξουαλικής κακοποίησης ανηλίκων μέσω πλατφόρμας κοινωνικής δικτύωσης. Παραλήφθηκαν από την οικία δύο κινητά τηλέφωνα που ανήκουν στον 27χρονο τα οποία θα τύχουν περαιτέρω δικανικών εξετάσεων. </w:t>
      </w:r>
    </w:p>
    <w:p w14:paraId="03D49D68" w14:textId="77777777" w:rsidR="00017774" w:rsidRDefault="00AB5A7A" w:rsidP="00AB5A7A">
      <w:pPr>
        <w:spacing w:before="100" w:beforeAutospacing="1" w:after="100" w:afterAutospacing="1" w:line="276" w:lineRule="auto"/>
        <w:ind w:firstLine="720"/>
        <w:jc w:val="both"/>
        <w:rPr>
          <w:rFonts w:ascii="Arial" w:hAnsi="Arial" w:cs="Arial"/>
          <w:color w:val="000000"/>
          <w:sz w:val="24"/>
          <w:szCs w:val="24"/>
          <w:lang w:val="el-GR"/>
        </w:rPr>
      </w:pPr>
      <w:r>
        <w:rPr>
          <w:rFonts w:ascii="Arial" w:hAnsi="Arial" w:cs="Arial"/>
          <w:color w:val="000000"/>
          <w:sz w:val="24"/>
          <w:szCs w:val="24"/>
          <w:lang w:val="el-GR"/>
        </w:rPr>
        <w:t>Επίσης, κατά τη διάρκεια της έρευνας, εντοπίστηκαν σε ειδικά διαμορφωμένους χώρους του διαμερίσματος, 13 φυτά κάνναβη</w:t>
      </w:r>
      <w:r w:rsidR="00017774">
        <w:rPr>
          <w:rFonts w:ascii="Arial" w:hAnsi="Arial" w:cs="Arial"/>
          <w:color w:val="000000"/>
          <w:sz w:val="24"/>
          <w:szCs w:val="24"/>
          <w:lang w:val="el-GR"/>
        </w:rPr>
        <w:t xml:space="preserve">ς. Αμέσως κλήθηκε η ΥΚΑΝ (Κλιμάκιο Λάρνακας) για τα περαιτέρω. </w:t>
      </w:r>
    </w:p>
    <w:p w14:paraId="7D0CB1F4" w14:textId="15AFA8C2" w:rsidR="00AE54D3" w:rsidRDefault="00AB5A7A" w:rsidP="00AE54D3">
      <w:pPr>
        <w:spacing w:before="100" w:beforeAutospacing="1" w:after="100" w:afterAutospacing="1" w:line="276" w:lineRule="auto"/>
        <w:ind w:firstLine="720"/>
        <w:jc w:val="both"/>
        <w:rPr>
          <w:rFonts w:ascii="Arial" w:hAnsi="Arial" w:cs="Arial"/>
          <w:color w:val="000000"/>
          <w:sz w:val="24"/>
          <w:szCs w:val="24"/>
          <w:lang w:val="el-GR"/>
        </w:rPr>
      </w:pPr>
      <w:r w:rsidRPr="00AB5A7A">
        <w:rPr>
          <w:rFonts w:ascii="Arial" w:hAnsi="Arial" w:cs="Arial"/>
          <w:color w:val="000000"/>
          <w:sz w:val="24"/>
          <w:szCs w:val="24"/>
          <w:lang w:val="el-GR"/>
        </w:rPr>
        <w:t>Ο 2</w:t>
      </w:r>
      <w:r w:rsidR="00017774">
        <w:rPr>
          <w:rFonts w:ascii="Arial" w:hAnsi="Arial" w:cs="Arial"/>
          <w:color w:val="000000"/>
          <w:sz w:val="24"/>
          <w:szCs w:val="24"/>
          <w:lang w:val="el-GR"/>
        </w:rPr>
        <w:t>7</w:t>
      </w:r>
      <w:r w:rsidRPr="00AB5A7A">
        <w:rPr>
          <w:rFonts w:ascii="Arial" w:hAnsi="Arial" w:cs="Arial"/>
          <w:color w:val="000000"/>
          <w:sz w:val="24"/>
          <w:szCs w:val="24"/>
          <w:lang w:val="el-GR"/>
        </w:rPr>
        <w:t xml:space="preserve">χρονος </w:t>
      </w:r>
      <w:r w:rsidR="00017774">
        <w:rPr>
          <w:rFonts w:ascii="Arial" w:hAnsi="Arial" w:cs="Arial"/>
          <w:color w:val="000000"/>
          <w:sz w:val="24"/>
          <w:szCs w:val="24"/>
          <w:lang w:val="el-GR"/>
        </w:rPr>
        <w:t xml:space="preserve">συνελήφθη και </w:t>
      </w:r>
      <w:r w:rsidRPr="00AB5A7A">
        <w:rPr>
          <w:rFonts w:ascii="Arial" w:hAnsi="Arial" w:cs="Arial"/>
          <w:color w:val="000000"/>
          <w:sz w:val="24"/>
          <w:szCs w:val="24"/>
          <w:lang w:val="el-GR"/>
        </w:rPr>
        <w:t xml:space="preserve">τέθηκε υπό κράτηση ενώ </w:t>
      </w:r>
      <w:r w:rsidR="00017774">
        <w:rPr>
          <w:rFonts w:ascii="Arial" w:hAnsi="Arial" w:cs="Arial"/>
          <w:color w:val="000000"/>
          <w:sz w:val="24"/>
          <w:szCs w:val="24"/>
          <w:lang w:val="el-GR"/>
        </w:rPr>
        <w:t>ο Κλάδος Δίωξης</w:t>
      </w:r>
      <w:r w:rsidRPr="00AB5A7A">
        <w:rPr>
          <w:rFonts w:ascii="Arial" w:hAnsi="Arial" w:cs="Arial"/>
          <w:color w:val="000000"/>
          <w:sz w:val="24"/>
          <w:szCs w:val="24"/>
          <w:lang w:val="el-GR"/>
        </w:rPr>
        <w:t xml:space="preserve"> Ηλεκτρονικού Εγκλήματος </w:t>
      </w:r>
      <w:r w:rsidR="00017774">
        <w:rPr>
          <w:rFonts w:ascii="Arial" w:hAnsi="Arial" w:cs="Arial"/>
          <w:color w:val="000000"/>
          <w:sz w:val="24"/>
          <w:szCs w:val="24"/>
          <w:lang w:val="el-GR"/>
        </w:rPr>
        <w:t xml:space="preserve">σε συνεργασία με την ΥΚΑΝ (Κλιμάκιο Λάρνακας) συνεχίζουν τις εξετάσεις. </w:t>
      </w:r>
    </w:p>
    <w:p w14:paraId="0EE9E841" w14:textId="77777777" w:rsidR="00017774" w:rsidRDefault="00017774" w:rsidP="00AE54D3">
      <w:pPr>
        <w:spacing w:before="100" w:beforeAutospacing="1" w:after="100" w:afterAutospacing="1" w:line="276" w:lineRule="auto"/>
        <w:ind w:firstLine="720"/>
        <w:jc w:val="both"/>
        <w:rPr>
          <w:rFonts w:ascii="Arial" w:hAnsi="Arial" w:cs="Arial"/>
          <w:color w:val="000000"/>
          <w:sz w:val="24"/>
          <w:szCs w:val="24"/>
          <w:lang w:val="el-GR"/>
        </w:rPr>
      </w:pPr>
    </w:p>
    <w:p w14:paraId="64D5252D" w14:textId="77777777" w:rsidR="00D54FB7" w:rsidRPr="00674A26" w:rsidRDefault="00D54FB7" w:rsidP="00D54FB7">
      <w:pPr>
        <w:spacing w:before="100" w:beforeAutospacing="1" w:after="100" w:afterAutospacing="1" w:line="276" w:lineRule="auto"/>
        <w:jc w:val="right"/>
        <w:rPr>
          <w:rFonts w:ascii="Arial" w:hAnsi="Arial" w:cs="Arial"/>
          <w:color w:val="000000"/>
          <w:sz w:val="24"/>
          <w:szCs w:val="24"/>
          <w:lang w:val="el-GR"/>
        </w:rPr>
      </w:pPr>
      <w:r w:rsidRPr="00674A26">
        <w:rPr>
          <w:rFonts w:ascii="Arial" w:hAnsi="Arial" w:cs="Arial"/>
          <w:color w:val="000000"/>
          <w:sz w:val="24"/>
          <w:szCs w:val="24"/>
          <w:lang w:val="el-GR"/>
        </w:rPr>
        <w:t>Κλάδος Επικοινωνίας</w:t>
      </w:r>
    </w:p>
    <w:p w14:paraId="7B37F048" w14:textId="6C436267" w:rsidR="00F5348F" w:rsidRPr="00D54FB7" w:rsidRDefault="00F5348F" w:rsidP="00D54FB7">
      <w:pPr>
        <w:spacing w:before="100" w:beforeAutospacing="1" w:after="100" w:afterAutospacing="1" w:line="240" w:lineRule="auto"/>
        <w:jc w:val="both"/>
        <w:rPr>
          <w:rFonts w:ascii="Arial" w:hAnsi="Arial" w:cs="Arial"/>
          <w:sz w:val="24"/>
          <w:szCs w:val="24"/>
          <w:lang w:val="el-GR"/>
        </w:rPr>
      </w:pPr>
    </w:p>
    <w:sectPr w:rsidR="00F5348F" w:rsidRPr="00D54FB7" w:rsidSect="002D2B6C">
      <w:headerReference w:type="default" r:id="rId9"/>
      <w:footerReference w:type="default" r:id="rId10"/>
      <w:headerReference w:type="first" r:id="rId11"/>
      <w:footerReference w:type="first" r:id="rId12"/>
      <w:pgSz w:w="12240" w:h="15840" w:code="1"/>
      <w:pgMar w:top="1440" w:right="1440" w:bottom="85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22958E" w14:textId="77777777" w:rsidR="009A5628" w:rsidRDefault="009A5628" w:rsidP="00404DCD">
      <w:pPr>
        <w:spacing w:after="0" w:line="240" w:lineRule="auto"/>
      </w:pPr>
      <w:r>
        <w:separator/>
      </w:r>
    </w:p>
  </w:endnote>
  <w:endnote w:type="continuationSeparator" w:id="0">
    <w:p w14:paraId="47CD27AF" w14:textId="77777777" w:rsidR="009A5628" w:rsidRDefault="009A5628"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AB5A7A"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AB5A7A"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5E160A" w14:textId="77777777" w:rsidR="009A5628" w:rsidRDefault="009A5628" w:rsidP="00404DCD">
      <w:pPr>
        <w:spacing w:after="0" w:line="240" w:lineRule="auto"/>
      </w:pPr>
      <w:r>
        <w:separator/>
      </w:r>
    </w:p>
  </w:footnote>
  <w:footnote w:type="continuationSeparator" w:id="0">
    <w:p w14:paraId="75E43DDF" w14:textId="77777777" w:rsidR="009A5628" w:rsidRDefault="009A5628"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9163"/>
      <w:docPartObj>
        <w:docPartGallery w:val="Page Numbers (Top of Page)"/>
        <w:docPartUnique/>
      </w:docPartObj>
    </w:sdtPr>
    <w:sdtEndPr/>
    <w:sdtContent>
      <w:p w14:paraId="7D1AE01D" w14:textId="1CE3350D" w:rsidR="00C95152" w:rsidRDefault="00600878">
        <w:pPr>
          <w:pStyle w:val="Header"/>
          <w:jc w:val="center"/>
        </w:pPr>
        <w:r>
          <w:fldChar w:fldCharType="begin"/>
        </w:r>
        <w:r w:rsidR="008104AE">
          <w:instrText xml:space="preserve"> PAGE   \* MERGEFORMAT </w:instrText>
        </w:r>
        <w:r>
          <w:fldChar w:fldCharType="separate"/>
        </w:r>
        <w:r w:rsidR="00017774">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17774"/>
    <w:rsid w:val="000379CB"/>
    <w:rsid w:val="00072D3B"/>
    <w:rsid w:val="00081139"/>
    <w:rsid w:val="00084038"/>
    <w:rsid w:val="00084923"/>
    <w:rsid w:val="000A5670"/>
    <w:rsid w:val="000C4133"/>
    <w:rsid w:val="000F0DE2"/>
    <w:rsid w:val="001146B8"/>
    <w:rsid w:val="00126482"/>
    <w:rsid w:val="001676C1"/>
    <w:rsid w:val="001754CE"/>
    <w:rsid w:val="00192C96"/>
    <w:rsid w:val="00192FD6"/>
    <w:rsid w:val="00195885"/>
    <w:rsid w:val="001A39B6"/>
    <w:rsid w:val="001B124E"/>
    <w:rsid w:val="001C3C06"/>
    <w:rsid w:val="001F47FF"/>
    <w:rsid w:val="0021063D"/>
    <w:rsid w:val="0021212C"/>
    <w:rsid w:val="00221350"/>
    <w:rsid w:val="00232EF4"/>
    <w:rsid w:val="00241382"/>
    <w:rsid w:val="002A36B7"/>
    <w:rsid w:val="002C7373"/>
    <w:rsid w:val="002D2AF6"/>
    <w:rsid w:val="002D2B6C"/>
    <w:rsid w:val="002E0F35"/>
    <w:rsid w:val="00313BCE"/>
    <w:rsid w:val="00320FCF"/>
    <w:rsid w:val="003215A4"/>
    <w:rsid w:val="00360C82"/>
    <w:rsid w:val="003640D2"/>
    <w:rsid w:val="00385ECF"/>
    <w:rsid w:val="003D4118"/>
    <w:rsid w:val="003E4843"/>
    <w:rsid w:val="003F28D6"/>
    <w:rsid w:val="00404DCD"/>
    <w:rsid w:val="004059E7"/>
    <w:rsid w:val="004141AB"/>
    <w:rsid w:val="00422117"/>
    <w:rsid w:val="00426350"/>
    <w:rsid w:val="00471CB5"/>
    <w:rsid w:val="00472E46"/>
    <w:rsid w:val="004848E3"/>
    <w:rsid w:val="00484999"/>
    <w:rsid w:val="0049435F"/>
    <w:rsid w:val="004A703B"/>
    <w:rsid w:val="004D6C1B"/>
    <w:rsid w:val="004E690F"/>
    <w:rsid w:val="0050342E"/>
    <w:rsid w:val="00504EE2"/>
    <w:rsid w:val="00570F0A"/>
    <w:rsid w:val="005A1009"/>
    <w:rsid w:val="005E3408"/>
    <w:rsid w:val="005E47A9"/>
    <w:rsid w:val="005E60F2"/>
    <w:rsid w:val="00600878"/>
    <w:rsid w:val="00612C3B"/>
    <w:rsid w:val="00636DD6"/>
    <w:rsid w:val="00680388"/>
    <w:rsid w:val="006A5A67"/>
    <w:rsid w:val="006B24E3"/>
    <w:rsid w:val="006D694A"/>
    <w:rsid w:val="006E70F8"/>
    <w:rsid w:val="006F2CC6"/>
    <w:rsid w:val="00714C62"/>
    <w:rsid w:val="00742DB4"/>
    <w:rsid w:val="00746D20"/>
    <w:rsid w:val="00751061"/>
    <w:rsid w:val="00765D18"/>
    <w:rsid w:val="0078196F"/>
    <w:rsid w:val="00795115"/>
    <w:rsid w:val="007A0C22"/>
    <w:rsid w:val="007B2A4A"/>
    <w:rsid w:val="007B32FE"/>
    <w:rsid w:val="007F6141"/>
    <w:rsid w:val="008104AE"/>
    <w:rsid w:val="008C3419"/>
    <w:rsid w:val="008D0965"/>
    <w:rsid w:val="008F24F1"/>
    <w:rsid w:val="0093510B"/>
    <w:rsid w:val="00955499"/>
    <w:rsid w:val="00996092"/>
    <w:rsid w:val="009A5628"/>
    <w:rsid w:val="009B30D1"/>
    <w:rsid w:val="009B4EDD"/>
    <w:rsid w:val="009C570B"/>
    <w:rsid w:val="00A30B08"/>
    <w:rsid w:val="00A93AE2"/>
    <w:rsid w:val="00AB5A7A"/>
    <w:rsid w:val="00AE54D3"/>
    <w:rsid w:val="00AF65D5"/>
    <w:rsid w:val="00B10ADB"/>
    <w:rsid w:val="00B3437B"/>
    <w:rsid w:val="00B36715"/>
    <w:rsid w:val="00B36DBA"/>
    <w:rsid w:val="00B62CBA"/>
    <w:rsid w:val="00B66E36"/>
    <w:rsid w:val="00BB1A70"/>
    <w:rsid w:val="00BB37AA"/>
    <w:rsid w:val="00BB4DCE"/>
    <w:rsid w:val="00BE0EB1"/>
    <w:rsid w:val="00BE6601"/>
    <w:rsid w:val="00BF41AD"/>
    <w:rsid w:val="00C141EA"/>
    <w:rsid w:val="00C551C7"/>
    <w:rsid w:val="00C8195C"/>
    <w:rsid w:val="00C95152"/>
    <w:rsid w:val="00CA298E"/>
    <w:rsid w:val="00CA4376"/>
    <w:rsid w:val="00CC0EA3"/>
    <w:rsid w:val="00D00251"/>
    <w:rsid w:val="00D05CA0"/>
    <w:rsid w:val="00D54FB7"/>
    <w:rsid w:val="00D614E3"/>
    <w:rsid w:val="00D6514A"/>
    <w:rsid w:val="00D76280"/>
    <w:rsid w:val="00DB7912"/>
    <w:rsid w:val="00DE3B72"/>
    <w:rsid w:val="00DE6F76"/>
    <w:rsid w:val="00E05146"/>
    <w:rsid w:val="00E12E9A"/>
    <w:rsid w:val="00E20D90"/>
    <w:rsid w:val="00E25788"/>
    <w:rsid w:val="00E526B4"/>
    <w:rsid w:val="00E67BC3"/>
    <w:rsid w:val="00EB5880"/>
    <w:rsid w:val="00EE3C78"/>
    <w:rsid w:val="00EF142B"/>
    <w:rsid w:val="00EF18DA"/>
    <w:rsid w:val="00F0359E"/>
    <w:rsid w:val="00F11CB9"/>
    <w:rsid w:val="00F21F96"/>
    <w:rsid w:val="00F464D2"/>
    <w:rsid w:val="00F5348F"/>
    <w:rsid w:val="00F70682"/>
    <w:rsid w:val="00F96118"/>
    <w:rsid w:val="00FD01DA"/>
    <w:rsid w:val="00FD3281"/>
    <w:rsid w:val="00FF217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55035-6519-422B-B917-1DEED0B02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2</cp:revision>
  <cp:lastPrinted>2021-02-20T09:13:00Z</cp:lastPrinted>
  <dcterms:created xsi:type="dcterms:W3CDTF">2021-02-21T18:12:00Z</dcterms:created>
  <dcterms:modified xsi:type="dcterms:W3CDTF">2021-02-21T18:12:00Z</dcterms:modified>
</cp:coreProperties>
</file>